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EDB" w:rsidRPr="00577FF2" w:rsidRDefault="009F6341" w:rsidP="009F6341">
      <w:pPr>
        <w:ind w:firstLine="0"/>
        <w:jc w:val="center"/>
        <w:rPr>
          <w:rFonts w:ascii="Comic Sans MS" w:hAnsi="Comic Sans MS"/>
          <w:sz w:val="32"/>
          <w:szCs w:val="32"/>
        </w:rPr>
      </w:pPr>
      <w:r w:rsidRPr="009F6341">
        <w:rPr>
          <w:rFonts w:ascii="Comic Sans MS" w:hAnsi="Comic Sans MS"/>
          <w:noProof/>
          <w:sz w:val="32"/>
          <w:szCs w:val="32"/>
          <w:lang w:eastAsia="tr-TR"/>
        </w:rPr>
        <w:drawing>
          <wp:inline distT="0" distB="0" distL="0" distR="0" wp14:anchorId="73431268" wp14:editId="6F260CE0">
            <wp:extent cx="704850" cy="952500"/>
            <wp:effectExtent l="19050" t="0" r="0" b="0"/>
            <wp:docPr id="2" name="Resim 81" descr="http://gsu.edu.tr/images/amblem/gsuamblem_74x100_beya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gsu.edu.tr/images/amblem/gsuamblem_74x100_beyaz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3EDB" w:rsidRDefault="00413EDB" w:rsidP="00BE342D">
      <w:pPr>
        <w:ind w:firstLine="0"/>
        <w:rPr>
          <w:rFonts w:ascii="Comic Sans MS" w:hAnsi="Comic Sans MS"/>
          <w:sz w:val="32"/>
          <w:szCs w:val="32"/>
        </w:rPr>
      </w:pPr>
    </w:p>
    <w:p w:rsidR="00020A1D" w:rsidRPr="00C749A8" w:rsidRDefault="00406802" w:rsidP="00C749A8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34" type="#_x0000_t144" style="width:388.5pt;height:75pt" fillcolor="red">
            <v:shadow color="#868686"/>
            <v:textpath style="font-family:&quot;Comic Sans MS&quot;" fitshape="t" trim="t" string="GALATASARAY'DA&#10;İNSAN HAKLARI"/>
          </v:shape>
        </w:pict>
      </w:r>
    </w:p>
    <w:p w:rsidR="00C749A8" w:rsidRDefault="007D59B2" w:rsidP="007B6DEF">
      <w:pPr>
        <w:ind w:firstLine="0"/>
        <w:jc w:val="center"/>
        <w:rPr>
          <w:rFonts w:ascii="Comic Sans MS" w:hAnsi="Comic Sans MS"/>
          <w:sz w:val="24"/>
        </w:rPr>
      </w:pPr>
      <w:bookmarkStart w:id="0" w:name="_GoBack"/>
      <w:r>
        <w:rPr>
          <w:rFonts w:ascii="Comic Sans MS" w:hAnsi="Comic Sans MS"/>
          <w:sz w:val="24"/>
        </w:rPr>
        <w:pict>
          <v:shape id="_x0000_i1035" type="#_x0000_t144" style="width:222pt;height:90.75pt" fillcolor="black">
            <v:shadow color="#868686"/>
            <v:textpath style="font-family:&quot;Comic Sans MS&quot;;font-size:10pt;v-text-kern:f" fitshape="t" trim="t" string="Adil Yargılanma Hakkı?&#10;Bireysel Başvuru Hakkı?&#10;Örgütlenme Özgürlüğü?&#10;İfade Ö z g ü r l ü ğ ü ?&#10;Özel Yaşamın Gizliliği?&#10;M      ü l k i y e t H a k  k ı      ?&#10;&#10;&#10;"/>
          </v:shape>
        </w:pict>
      </w:r>
      <w:bookmarkEnd w:id="0"/>
    </w:p>
    <w:p w:rsidR="00681571" w:rsidRPr="00681571" w:rsidRDefault="00681571" w:rsidP="00C749A8">
      <w:pPr>
        <w:ind w:firstLine="0"/>
        <w:jc w:val="center"/>
        <w:rPr>
          <w:rFonts w:ascii="Comic Sans MS" w:hAnsi="Comic Sans MS"/>
          <w:sz w:val="24"/>
        </w:rPr>
      </w:pPr>
    </w:p>
    <w:p w:rsidR="0035456E" w:rsidRPr="00A736AA" w:rsidRDefault="0035456E" w:rsidP="0035456E">
      <w:pPr>
        <w:spacing w:line="240" w:lineRule="auto"/>
        <w:jc w:val="center"/>
        <w:rPr>
          <w:rFonts w:ascii="Comic Sans MS" w:hAnsi="Comic Sans MS"/>
          <w:b/>
          <w:color w:val="FF0000"/>
          <w:sz w:val="40"/>
          <w:szCs w:val="40"/>
        </w:rPr>
      </w:pPr>
      <w:r w:rsidRPr="00A736AA">
        <w:rPr>
          <w:rFonts w:ascii="Comic Sans MS" w:hAnsi="Comic Sans MS"/>
          <w:b/>
          <w:color w:val="FF0000"/>
          <w:sz w:val="40"/>
          <w:szCs w:val="40"/>
        </w:rPr>
        <w:t>Galatasaray Üniversitesi</w:t>
      </w:r>
    </w:p>
    <w:p w:rsidR="00A736AA" w:rsidRDefault="0035456E" w:rsidP="0035456E">
      <w:pPr>
        <w:spacing w:line="240" w:lineRule="auto"/>
        <w:jc w:val="center"/>
        <w:rPr>
          <w:rFonts w:ascii="Comic Sans MS" w:hAnsi="Comic Sans MS"/>
          <w:b/>
          <w:color w:val="FF0000"/>
          <w:sz w:val="40"/>
          <w:szCs w:val="40"/>
        </w:rPr>
      </w:pPr>
      <w:r w:rsidRPr="00A736AA">
        <w:rPr>
          <w:rFonts w:ascii="Comic Sans MS" w:hAnsi="Comic Sans MS"/>
          <w:b/>
          <w:color w:val="FF0000"/>
          <w:sz w:val="40"/>
          <w:szCs w:val="40"/>
        </w:rPr>
        <w:t xml:space="preserve">İnsan Hakları Hukuku </w:t>
      </w:r>
    </w:p>
    <w:p w:rsidR="00413EDB" w:rsidRPr="00A736AA" w:rsidRDefault="0035456E" w:rsidP="0035456E">
      <w:pPr>
        <w:spacing w:line="240" w:lineRule="auto"/>
        <w:jc w:val="center"/>
        <w:rPr>
          <w:rFonts w:ascii="Comic Sans MS" w:hAnsi="Comic Sans MS"/>
          <w:b/>
          <w:color w:val="FF0000"/>
          <w:sz w:val="40"/>
          <w:szCs w:val="40"/>
        </w:rPr>
      </w:pPr>
      <w:r w:rsidRPr="00A736AA">
        <w:rPr>
          <w:rFonts w:ascii="Comic Sans MS" w:hAnsi="Comic Sans MS"/>
          <w:b/>
          <w:color w:val="FF0000"/>
          <w:sz w:val="40"/>
          <w:szCs w:val="40"/>
        </w:rPr>
        <w:t>Tezsiz Yüksek Lisans Programı</w:t>
      </w:r>
    </w:p>
    <w:p w:rsidR="0035456E" w:rsidRDefault="0035456E" w:rsidP="0035456E">
      <w:pPr>
        <w:spacing w:line="240" w:lineRule="auto"/>
        <w:jc w:val="center"/>
        <w:rPr>
          <w:rFonts w:ascii="Comic Sans MS" w:hAnsi="Comic Sans MS"/>
          <w:sz w:val="32"/>
          <w:szCs w:val="32"/>
        </w:rPr>
      </w:pPr>
    </w:p>
    <w:p w:rsidR="00A736AA" w:rsidRDefault="00A736AA" w:rsidP="0035456E">
      <w:pPr>
        <w:spacing w:line="240" w:lineRule="auto"/>
        <w:rPr>
          <w:rFonts w:ascii="Comic Sans MS" w:hAnsi="Comic Sans MS"/>
          <w:sz w:val="24"/>
        </w:rPr>
      </w:pPr>
    </w:p>
    <w:p w:rsidR="00A736AA" w:rsidRDefault="00A736AA" w:rsidP="0035456E">
      <w:pPr>
        <w:spacing w:line="240" w:lineRule="auto"/>
        <w:rPr>
          <w:rFonts w:ascii="Comic Sans MS" w:hAnsi="Comic Sans MS"/>
          <w:sz w:val="24"/>
        </w:rPr>
      </w:pPr>
    </w:p>
    <w:p w:rsidR="0035456E" w:rsidRDefault="0035456E" w:rsidP="00A736AA">
      <w:pPr>
        <w:spacing w:line="240" w:lineRule="auto"/>
        <w:ind w:left="708" w:firstLine="1"/>
        <w:rPr>
          <w:rFonts w:ascii="Comic Sans MS" w:hAnsi="Comic Sans MS"/>
          <w:sz w:val="24"/>
        </w:rPr>
      </w:pPr>
      <w:r w:rsidRPr="0035456E">
        <w:rPr>
          <w:rFonts w:ascii="Comic Sans MS" w:hAnsi="Comic Sans MS"/>
          <w:sz w:val="24"/>
        </w:rPr>
        <w:t xml:space="preserve">Hukuk, Siyaset Bilimi, Uluslararası İlişkiler, </w:t>
      </w:r>
      <w:r w:rsidR="009B7333">
        <w:rPr>
          <w:rFonts w:ascii="Comic Sans MS" w:hAnsi="Comic Sans MS"/>
          <w:sz w:val="24"/>
        </w:rPr>
        <w:t xml:space="preserve">İktisat, </w:t>
      </w:r>
      <w:r w:rsidRPr="0035456E">
        <w:rPr>
          <w:rFonts w:ascii="Comic Sans MS" w:hAnsi="Comic Sans MS"/>
          <w:sz w:val="24"/>
        </w:rPr>
        <w:t>Felsefe, Sosyoloji, İletişim Bölümleri Mezunlarının Başvurularına Açık.</w:t>
      </w:r>
    </w:p>
    <w:p w:rsidR="00197E46" w:rsidRDefault="0035456E" w:rsidP="009F6341">
      <w:pPr>
        <w:spacing w:line="240" w:lineRule="auto"/>
        <w:rPr>
          <w:rFonts w:ascii="Comic Sans MS" w:hAnsi="Comic Sans MS"/>
          <w:sz w:val="24"/>
        </w:rPr>
      </w:pPr>
      <w:r>
        <w:rPr>
          <w:rFonts w:ascii="Comic Sans MS" w:hAnsi="Comic Sans MS"/>
          <w:b/>
          <w:sz w:val="24"/>
        </w:rPr>
        <w:t>Başvuru T</w:t>
      </w:r>
      <w:r w:rsidRPr="0035456E">
        <w:rPr>
          <w:rFonts w:ascii="Comic Sans MS" w:hAnsi="Comic Sans MS"/>
          <w:b/>
          <w:sz w:val="24"/>
        </w:rPr>
        <w:t xml:space="preserve">arihleri: </w:t>
      </w:r>
      <w:r>
        <w:rPr>
          <w:rFonts w:ascii="Comic Sans MS" w:hAnsi="Comic Sans MS"/>
          <w:sz w:val="24"/>
        </w:rPr>
        <w:t>27-31 Mayıs 2013.</w:t>
      </w:r>
    </w:p>
    <w:p w:rsidR="0035456E" w:rsidRDefault="0035456E" w:rsidP="00A736AA">
      <w:pPr>
        <w:spacing w:line="240" w:lineRule="auto"/>
        <w:ind w:left="708" w:firstLine="1"/>
        <w:rPr>
          <w:rFonts w:ascii="Comic Sans MS" w:hAnsi="Comic Sans MS"/>
          <w:sz w:val="24"/>
        </w:rPr>
      </w:pPr>
      <w:r>
        <w:rPr>
          <w:rFonts w:ascii="Comic Sans MS" w:hAnsi="Comic Sans MS"/>
          <w:b/>
          <w:sz w:val="24"/>
        </w:rPr>
        <w:t>Daha Fazla Bilgi İçin:</w:t>
      </w:r>
      <w:r>
        <w:rPr>
          <w:rFonts w:ascii="Comic Sans MS" w:hAnsi="Comic Sans MS"/>
          <w:sz w:val="24"/>
        </w:rPr>
        <w:t xml:space="preserve"> </w:t>
      </w:r>
      <w:r w:rsidR="00A736AA" w:rsidRPr="00A736AA">
        <w:rPr>
          <w:rFonts w:ascii="Comic Sans MS" w:hAnsi="Comic Sans MS"/>
        </w:rPr>
        <w:t>http://sbe.gsu.edu.tr/hakkimizda/genel-bilgiler/insan-</w:t>
      </w:r>
      <w:r w:rsidRPr="0035456E">
        <w:rPr>
          <w:rFonts w:ascii="Comic Sans MS" w:hAnsi="Comic Sans MS"/>
        </w:rPr>
        <w:t>haklari-hukuku-tezsiz-yuksek-lisans-programi</w:t>
      </w:r>
    </w:p>
    <w:p w:rsidR="0035456E" w:rsidRPr="009F6341" w:rsidRDefault="0035456E" w:rsidP="009F6341">
      <w:pPr>
        <w:spacing w:line="240" w:lineRule="auto"/>
        <w:rPr>
          <w:rFonts w:ascii="Comic Sans MS" w:hAnsi="Comic Sans MS"/>
          <w:b/>
          <w:sz w:val="24"/>
        </w:rPr>
      </w:pPr>
      <w:r w:rsidRPr="0035456E">
        <w:rPr>
          <w:rFonts w:ascii="Comic Sans MS" w:hAnsi="Comic Sans MS"/>
          <w:b/>
          <w:sz w:val="24"/>
        </w:rPr>
        <w:t xml:space="preserve">İletişim İçin:  </w:t>
      </w:r>
      <w:r w:rsidRPr="0035456E">
        <w:rPr>
          <w:rFonts w:ascii="Comic Sans MS" w:hAnsi="Comic Sans MS"/>
          <w:sz w:val="24"/>
        </w:rPr>
        <w:t>Yrd.</w:t>
      </w:r>
      <w:r>
        <w:rPr>
          <w:rFonts w:ascii="Comic Sans MS" w:hAnsi="Comic Sans MS"/>
          <w:sz w:val="24"/>
        </w:rPr>
        <w:t xml:space="preserve"> Doç. Dr. Demirhan Burak Çelik (dbcelik@gsu.edu.tr)</w:t>
      </w:r>
      <w:r>
        <w:rPr>
          <w:rFonts w:ascii="Comic Sans MS" w:hAnsi="Comic Sans MS"/>
          <w:sz w:val="32"/>
          <w:szCs w:val="32"/>
        </w:rPr>
        <w:t xml:space="preserve"> </w:t>
      </w:r>
    </w:p>
    <w:sectPr w:rsidR="0035456E" w:rsidRPr="009F6341" w:rsidSect="00A736AA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13EDB"/>
    <w:rsid w:val="00020A1D"/>
    <w:rsid w:val="0004405B"/>
    <w:rsid w:val="000473ED"/>
    <w:rsid w:val="000F66DE"/>
    <w:rsid w:val="00133540"/>
    <w:rsid w:val="00197E46"/>
    <w:rsid w:val="001C1AB2"/>
    <w:rsid w:val="001E352B"/>
    <w:rsid w:val="00207B3E"/>
    <w:rsid w:val="002379D0"/>
    <w:rsid w:val="00262CC8"/>
    <w:rsid w:val="00263A8E"/>
    <w:rsid w:val="00293FAF"/>
    <w:rsid w:val="003009E8"/>
    <w:rsid w:val="0035456E"/>
    <w:rsid w:val="00362AD7"/>
    <w:rsid w:val="00406802"/>
    <w:rsid w:val="00413EDB"/>
    <w:rsid w:val="00503C11"/>
    <w:rsid w:val="00571DE5"/>
    <w:rsid w:val="00574D9D"/>
    <w:rsid w:val="00577FF2"/>
    <w:rsid w:val="00597E55"/>
    <w:rsid w:val="005B2D46"/>
    <w:rsid w:val="00681571"/>
    <w:rsid w:val="007B6DEF"/>
    <w:rsid w:val="007D59B2"/>
    <w:rsid w:val="009B7333"/>
    <w:rsid w:val="009F6341"/>
    <w:rsid w:val="00A70B17"/>
    <w:rsid w:val="00A736AA"/>
    <w:rsid w:val="00AC68F7"/>
    <w:rsid w:val="00AD5247"/>
    <w:rsid w:val="00BE342D"/>
    <w:rsid w:val="00C11D2C"/>
    <w:rsid w:val="00C749A8"/>
    <w:rsid w:val="00CE4CE1"/>
    <w:rsid w:val="00D0218C"/>
    <w:rsid w:val="00F513B2"/>
    <w:rsid w:val="00FC3B9D"/>
    <w:rsid w:val="00FD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tr-TR" w:eastAsia="tr-TR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B3E"/>
    <w:rPr>
      <w:sz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77F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77FF2"/>
    <w:rPr>
      <w:rFonts w:ascii="Tahoma" w:hAnsi="Tahoma" w:cs="Tahoma"/>
      <w:sz w:val="16"/>
      <w:szCs w:val="16"/>
      <w:lang w:eastAsia="en-US"/>
    </w:rPr>
  </w:style>
  <w:style w:type="character" w:styleId="Kpr">
    <w:name w:val="Hyperlink"/>
    <w:basedOn w:val="VarsaylanParagrafYazTipi"/>
    <w:uiPriority w:val="99"/>
    <w:unhideWhenUsed/>
    <w:rsid w:val="003545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4E15B7-F7FE-4D74-BC79-D580B31F4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Özge</cp:lastModifiedBy>
  <cp:revision>6</cp:revision>
  <dcterms:created xsi:type="dcterms:W3CDTF">2013-05-24T20:14:00Z</dcterms:created>
  <dcterms:modified xsi:type="dcterms:W3CDTF">2013-05-26T13:08:00Z</dcterms:modified>
</cp:coreProperties>
</file>